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D49CF" w:rsidTr="00AD56D1">
        <w:trPr>
          <w:trHeight w:val="3685"/>
        </w:trPr>
        <w:tc>
          <w:tcPr>
            <w:tcW w:w="9571" w:type="dxa"/>
          </w:tcPr>
          <w:p w:rsidR="002619B8" w:rsidRDefault="002619B8" w:rsidP="002619B8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ГУБЕРНАТОР ОРЛОВСКОЙ ОБЛАСТИ</w:t>
            </w:r>
          </w:p>
          <w:p w:rsidR="002619B8" w:rsidRDefault="002619B8" w:rsidP="002619B8">
            <w:pPr>
              <w:jc w:val="center"/>
              <w:rPr>
                <w:b/>
                <w:szCs w:val="28"/>
              </w:rPr>
            </w:pPr>
          </w:p>
          <w:p w:rsidR="002619B8" w:rsidRDefault="002619B8" w:rsidP="002619B8">
            <w:pPr>
              <w:jc w:val="center"/>
              <w:rPr>
                <w:b/>
                <w:szCs w:val="28"/>
              </w:rPr>
            </w:pPr>
          </w:p>
          <w:p w:rsidR="002619B8" w:rsidRDefault="002619B8" w:rsidP="002619B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УКАЗ</w:t>
            </w:r>
          </w:p>
          <w:p w:rsidR="002619B8" w:rsidRDefault="002619B8" w:rsidP="002619B8">
            <w:pPr>
              <w:rPr>
                <w:szCs w:val="28"/>
              </w:rPr>
            </w:pPr>
          </w:p>
          <w:p w:rsidR="002619B8" w:rsidRDefault="002619B8" w:rsidP="002619B8">
            <w:pPr>
              <w:rPr>
                <w:szCs w:val="28"/>
              </w:rPr>
            </w:pPr>
          </w:p>
          <w:p w:rsidR="002619B8" w:rsidRDefault="002619B8" w:rsidP="002619B8">
            <w:pPr>
              <w:autoSpaceDE w:val="0"/>
              <w:jc w:val="left"/>
              <w:rPr>
                <w:szCs w:val="28"/>
              </w:rPr>
            </w:pPr>
            <w:r>
              <w:rPr>
                <w:szCs w:val="28"/>
              </w:rPr>
              <w:t>13 декабря 2019 г. № 644</w:t>
            </w:r>
          </w:p>
          <w:p w:rsidR="001D49CF" w:rsidRDefault="002619B8" w:rsidP="002619B8">
            <w:r>
              <w:rPr>
                <w:szCs w:val="28"/>
              </w:rPr>
              <w:t>г. Орёл</w:t>
            </w:r>
          </w:p>
        </w:tc>
      </w:tr>
    </w:tbl>
    <w:p w:rsidR="008C20F8" w:rsidRDefault="008C20F8" w:rsidP="004155EF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</w:p>
    <w:p w:rsidR="001E2EB8" w:rsidRDefault="001E2EB8" w:rsidP="001E2EB8">
      <w:pPr>
        <w:jc w:val="center"/>
        <w:rPr>
          <w:spacing w:val="-6"/>
          <w:szCs w:val="28"/>
        </w:rPr>
      </w:pPr>
      <w:r w:rsidRPr="006F778E">
        <w:rPr>
          <w:spacing w:val="-6"/>
          <w:szCs w:val="28"/>
        </w:rPr>
        <w:t xml:space="preserve">О назначении именных стипендий </w:t>
      </w:r>
      <w:r>
        <w:rPr>
          <w:spacing w:val="-6"/>
          <w:szCs w:val="28"/>
        </w:rPr>
        <w:br/>
      </w:r>
      <w:r w:rsidRPr="006F778E">
        <w:rPr>
          <w:spacing w:val="-6"/>
          <w:szCs w:val="28"/>
        </w:rPr>
        <w:t>Губернатора Орловской области</w:t>
      </w:r>
      <w:r>
        <w:rPr>
          <w:spacing w:val="-6"/>
          <w:szCs w:val="28"/>
        </w:rPr>
        <w:t xml:space="preserve"> </w:t>
      </w:r>
      <w:r>
        <w:rPr>
          <w:spacing w:val="-6"/>
          <w:szCs w:val="28"/>
        </w:rPr>
        <w:br/>
      </w:r>
      <w:r w:rsidRPr="006F778E">
        <w:rPr>
          <w:spacing w:val="-6"/>
          <w:szCs w:val="28"/>
        </w:rPr>
        <w:t>на 201</w:t>
      </w:r>
      <w:r>
        <w:rPr>
          <w:spacing w:val="-6"/>
          <w:szCs w:val="28"/>
        </w:rPr>
        <w:t>9</w:t>
      </w:r>
      <w:r w:rsidRPr="006F778E">
        <w:rPr>
          <w:spacing w:val="-6"/>
          <w:szCs w:val="28"/>
        </w:rPr>
        <w:t>/20</w:t>
      </w:r>
      <w:r>
        <w:rPr>
          <w:spacing w:val="-6"/>
          <w:szCs w:val="28"/>
        </w:rPr>
        <w:t>20</w:t>
      </w:r>
      <w:r w:rsidRPr="006F778E">
        <w:rPr>
          <w:spacing w:val="-6"/>
          <w:szCs w:val="28"/>
        </w:rPr>
        <w:t xml:space="preserve"> учебный год</w:t>
      </w:r>
    </w:p>
    <w:p w:rsidR="001E2EB8" w:rsidRDefault="001E2EB8" w:rsidP="001E2EB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6"/>
          <w:szCs w:val="28"/>
        </w:rPr>
      </w:pPr>
    </w:p>
    <w:p w:rsidR="001E2EB8" w:rsidRDefault="001E2EB8" w:rsidP="001E2EB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6"/>
          <w:szCs w:val="28"/>
        </w:rPr>
      </w:pPr>
    </w:p>
    <w:p w:rsidR="004155EF" w:rsidRDefault="0003244C" w:rsidP="001E2EB8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  <w:r w:rsidRPr="006F778E">
        <w:rPr>
          <w:spacing w:val="-6"/>
          <w:szCs w:val="28"/>
        </w:rPr>
        <w:t>Во исполнение указа Губернатора Орловской области от 22 апреля</w:t>
      </w:r>
      <w:r>
        <w:rPr>
          <w:spacing w:val="-6"/>
          <w:szCs w:val="28"/>
        </w:rPr>
        <w:t xml:space="preserve"> </w:t>
      </w:r>
      <w:r>
        <w:rPr>
          <w:spacing w:val="-6"/>
          <w:szCs w:val="28"/>
        </w:rPr>
        <w:br/>
      </w:r>
      <w:r w:rsidRPr="006F778E">
        <w:rPr>
          <w:spacing w:val="-6"/>
          <w:szCs w:val="28"/>
        </w:rPr>
        <w:t>2013 года № 167 «О назначении именных стипендий Губернатора Орловской области», в целях социальной защиты молодежи Орловской области, повышения ее творческой активности</w:t>
      </w:r>
      <w:r>
        <w:rPr>
          <w:spacing w:val="-6"/>
          <w:szCs w:val="28"/>
        </w:rPr>
        <w:t xml:space="preserve"> </w:t>
      </w:r>
      <w:r w:rsidR="004155EF" w:rsidRPr="004F5D90">
        <w:rPr>
          <w:spacing w:val="40"/>
          <w:szCs w:val="28"/>
        </w:rPr>
        <w:t>постановляю:</w:t>
      </w:r>
    </w:p>
    <w:p w:rsidR="001E2EB8" w:rsidRDefault="001E2EB8" w:rsidP="001E2EB8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</w:p>
    <w:p w:rsidR="001E2EB8" w:rsidRPr="006F778E" w:rsidRDefault="001E2EB8" w:rsidP="001E2EB8">
      <w:pPr>
        <w:ind w:firstLine="709"/>
        <w:rPr>
          <w:spacing w:val="-6"/>
          <w:szCs w:val="28"/>
        </w:rPr>
      </w:pPr>
      <w:r w:rsidRPr="006F778E">
        <w:rPr>
          <w:spacing w:val="-6"/>
          <w:szCs w:val="28"/>
        </w:rPr>
        <w:t>1. </w:t>
      </w:r>
      <w:r>
        <w:rPr>
          <w:spacing w:val="-6"/>
          <w:szCs w:val="28"/>
        </w:rPr>
        <w:t> </w:t>
      </w:r>
      <w:r w:rsidRPr="001E2EB8">
        <w:rPr>
          <w:spacing w:val="-6"/>
          <w:szCs w:val="28"/>
        </w:rPr>
        <w:t xml:space="preserve">Назначить именные стипендии Губернатора Орловской области </w:t>
      </w:r>
      <w:r w:rsidRPr="001E2EB8">
        <w:rPr>
          <w:spacing w:val="-6"/>
          <w:szCs w:val="28"/>
        </w:rPr>
        <w:br/>
        <w:t xml:space="preserve">на 2019/2020 учебный год обучающимся образовательных организаций, обучающимся профессиональных образовательных организаций очной формы обучения, студентам образовательных организаций высшего образования, обучающимся по очной форме обучения, аспирантам очной формы обучения, достигшим особых успехов в учебной и научной деятельности, а также студентам образовательных организаций высшего образования, обучающимся </w:t>
      </w:r>
      <w:r>
        <w:rPr>
          <w:spacing w:val="-6"/>
          <w:szCs w:val="28"/>
        </w:rPr>
        <w:br/>
      </w:r>
      <w:r w:rsidRPr="001E2EB8">
        <w:rPr>
          <w:spacing w:val="-6"/>
          <w:szCs w:val="28"/>
        </w:rPr>
        <w:t xml:space="preserve">по очной форме обучения, являющимся детьми-сиротами и детьми, оставшимися без попечения родителей, лицами из числа детей-сирот и детей, оставшихся </w:t>
      </w:r>
      <w:r>
        <w:rPr>
          <w:spacing w:val="-6"/>
          <w:szCs w:val="28"/>
        </w:rPr>
        <w:br/>
      </w:r>
      <w:r w:rsidRPr="001E2EB8">
        <w:rPr>
          <w:spacing w:val="-6"/>
          <w:szCs w:val="28"/>
        </w:rPr>
        <w:t>без попечения родителей, согласно приложению к настоящему указу.</w:t>
      </w:r>
    </w:p>
    <w:p w:rsidR="001E2EB8" w:rsidRPr="006F778E" w:rsidRDefault="001E2EB8" w:rsidP="001E2EB8">
      <w:pPr>
        <w:ind w:firstLine="709"/>
        <w:rPr>
          <w:spacing w:val="-6"/>
          <w:szCs w:val="28"/>
        </w:rPr>
      </w:pPr>
      <w:r w:rsidRPr="006F778E">
        <w:rPr>
          <w:spacing w:val="-6"/>
          <w:szCs w:val="28"/>
        </w:rPr>
        <w:t>2. </w:t>
      </w:r>
      <w:r>
        <w:t> </w:t>
      </w:r>
      <w:r w:rsidRPr="0003244C">
        <w:rPr>
          <w:spacing w:val="-2"/>
          <w:szCs w:val="28"/>
        </w:rPr>
        <w:t xml:space="preserve">Департаменту финансов Орловской области обеспечить финансирование Департамента образования Орловской области на выплату именных стипендий в пределах бюджетных ассигнований, предусмотренных </w:t>
      </w:r>
      <w:r w:rsidR="0003244C">
        <w:rPr>
          <w:spacing w:val="-2"/>
          <w:szCs w:val="28"/>
        </w:rPr>
        <w:br/>
      </w:r>
      <w:r w:rsidRPr="0003244C">
        <w:rPr>
          <w:spacing w:val="-2"/>
          <w:szCs w:val="28"/>
        </w:rPr>
        <w:t>в областном бюджете на указанные цели</w:t>
      </w:r>
      <w:r w:rsidRPr="001E2EB8">
        <w:rPr>
          <w:spacing w:val="-6"/>
          <w:szCs w:val="28"/>
        </w:rPr>
        <w:t>.</w:t>
      </w:r>
    </w:p>
    <w:p w:rsidR="001E2EB8" w:rsidRPr="007604F9" w:rsidRDefault="001E2EB8" w:rsidP="001E2EB8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1CAE">
        <w:rPr>
          <w:rFonts w:ascii="Times New Roman" w:hAnsi="Times New Roman"/>
          <w:spacing w:val="-6"/>
          <w:sz w:val="28"/>
          <w:szCs w:val="28"/>
        </w:rPr>
        <w:t>3. 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121CAE">
        <w:rPr>
          <w:rFonts w:ascii="Times New Roman" w:hAnsi="Times New Roman" w:cs="Times New Roman"/>
          <w:spacing w:val="-6"/>
          <w:sz w:val="28"/>
          <w:szCs w:val="28"/>
        </w:rPr>
        <w:t>Контроль за исполнением указа возложить на первого заместителя Председателя Правительства Орловской области Нордстрем В. И.</w:t>
      </w:r>
    </w:p>
    <w:p w:rsidR="001E2EB8" w:rsidRPr="006F778E" w:rsidRDefault="001E2EB8" w:rsidP="001E2EB8">
      <w:pPr>
        <w:ind w:firstLine="709"/>
        <w:rPr>
          <w:spacing w:val="-6"/>
          <w:szCs w:val="28"/>
        </w:rPr>
      </w:pPr>
    </w:p>
    <w:p w:rsidR="001E2EB8" w:rsidRPr="004F5D90" w:rsidRDefault="001E2EB8" w:rsidP="001E2EB8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</w:p>
    <w:p w:rsidR="004155EF" w:rsidRDefault="004155EF" w:rsidP="004155EF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3"/>
        <w:gridCol w:w="5212"/>
      </w:tblGrid>
      <w:tr w:rsidR="001E2EB8" w:rsidRPr="009A302C" w:rsidTr="00995354">
        <w:tc>
          <w:tcPr>
            <w:tcW w:w="4219" w:type="dxa"/>
            <w:hideMark/>
          </w:tcPr>
          <w:p w:rsidR="001E2EB8" w:rsidRPr="009A302C" w:rsidRDefault="001E2EB8" w:rsidP="0099535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302C">
              <w:rPr>
                <w:szCs w:val="28"/>
              </w:rPr>
              <w:t xml:space="preserve">Исполняющий обязанности </w:t>
            </w:r>
          </w:p>
          <w:p w:rsidR="001E2EB8" w:rsidRPr="009A302C" w:rsidRDefault="001E2EB8" w:rsidP="0099535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302C">
              <w:rPr>
                <w:szCs w:val="28"/>
              </w:rPr>
              <w:t>Губернатора Орловской области</w:t>
            </w:r>
          </w:p>
        </w:tc>
        <w:tc>
          <w:tcPr>
            <w:tcW w:w="5352" w:type="dxa"/>
            <w:vAlign w:val="bottom"/>
            <w:hideMark/>
          </w:tcPr>
          <w:p w:rsidR="001E2EB8" w:rsidRPr="009A302C" w:rsidRDefault="001E2EB8" w:rsidP="0099535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 В. Соколов</w:t>
            </w:r>
          </w:p>
        </w:tc>
      </w:tr>
    </w:tbl>
    <w:p w:rsidR="00377642" w:rsidRPr="00333ACD" w:rsidRDefault="00377642" w:rsidP="0070639C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377642" w:rsidRPr="00333ACD" w:rsidSect="001E2EB8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ED" w:rsidRDefault="00663FED" w:rsidP="003A2100">
      <w:r>
        <w:separator/>
      </w:r>
    </w:p>
  </w:endnote>
  <w:endnote w:type="continuationSeparator" w:id="0">
    <w:p w:rsidR="00663FED" w:rsidRDefault="00663FED" w:rsidP="003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ED" w:rsidRDefault="00663FED" w:rsidP="003A2100">
      <w:r>
        <w:separator/>
      </w:r>
    </w:p>
  </w:footnote>
  <w:footnote w:type="continuationSeparator" w:id="0">
    <w:p w:rsidR="00663FED" w:rsidRDefault="00663FED" w:rsidP="003A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66363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A2100" w:rsidRPr="003A2100" w:rsidRDefault="00701E82">
        <w:pPr>
          <w:pStyle w:val="a6"/>
          <w:jc w:val="center"/>
          <w:rPr>
            <w:sz w:val="22"/>
          </w:rPr>
        </w:pPr>
        <w:r w:rsidRPr="003A2100">
          <w:rPr>
            <w:sz w:val="22"/>
          </w:rPr>
          <w:fldChar w:fldCharType="begin"/>
        </w:r>
        <w:r w:rsidR="003A2100" w:rsidRPr="003A2100">
          <w:rPr>
            <w:sz w:val="22"/>
          </w:rPr>
          <w:instrText>PAGE   \* MERGEFORMAT</w:instrText>
        </w:r>
        <w:r w:rsidRPr="003A2100">
          <w:rPr>
            <w:sz w:val="22"/>
          </w:rPr>
          <w:fldChar w:fldCharType="separate"/>
        </w:r>
        <w:r w:rsidR="001E2EB8">
          <w:rPr>
            <w:noProof/>
            <w:sz w:val="22"/>
          </w:rPr>
          <w:t>2</w:t>
        </w:r>
        <w:r w:rsidRPr="003A2100">
          <w:rPr>
            <w:sz w:val="22"/>
          </w:rPr>
          <w:fldChar w:fldCharType="end"/>
        </w:r>
      </w:p>
    </w:sdtContent>
  </w:sdt>
  <w:p w:rsidR="003A2100" w:rsidRPr="003A2100" w:rsidRDefault="003A2100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8"/>
    <w:rsid w:val="0003244C"/>
    <w:rsid w:val="000756BE"/>
    <w:rsid w:val="000A761B"/>
    <w:rsid w:val="000B4B2A"/>
    <w:rsid w:val="00123BEB"/>
    <w:rsid w:val="00132CCE"/>
    <w:rsid w:val="00167276"/>
    <w:rsid w:val="001D49CF"/>
    <w:rsid w:val="001E2EB8"/>
    <w:rsid w:val="002619B8"/>
    <w:rsid w:val="002A0984"/>
    <w:rsid w:val="003034BB"/>
    <w:rsid w:val="00333ACD"/>
    <w:rsid w:val="00377642"/>
    <w:rsid w:val="003A2100"/>
    <w:rsid w:val="003B5E19"/>
    <w:rsid w:val="003D4A5A"/>
    <w:rsid w:val="004155EF"/>
    <w:rsid w:val="00421282"/>
    <w:rsid w:val="00451023"/>
    <w:rsid w:val="00490A0C"/>
    <w:rsid w:val="004F1647"/>
    <w:rsid w:val="004F5D90"/>
    <w:rsid w:val="00524BBE"/>
    <w:rsid w:val="00564981"/>
    <w:rsid w:val="00577691"/>
    <w:rsid w:val="005C2216"/>
    <w:rsid w:val="005E442E"/>
    <w:rsid w:val="00663FED"/>
    <w:rsid w:val="006703C7"/>
    <w:rsid w:val="006E5AA1"/>
    <w:rsid w:val="00701E82"/>
    <w:rsid w:val="0070639C"/>
    <w:rsid w:val="00710E26"/>
    <w:rsid w:val="00787DB3"/>
    <w:rsid w:val="007D0A9F"/>
    <w:rsid w:val="00845098"/>
    <w:rsid w:val="008C20F8"/>
    <w:rsid w:val="008F09DA"/>
    <w:rsid w:val="009A6B35"/>
    <w:rsid w:val="009D4430"/>
    <w:rsid w:val="00A87069"/>
    <w:rsid w:val="00AB63C5"/>
    <w:rsid w:val="00AD56D1"/>
    <w:rsid w:val="00B076D0"/>
    <w:rsid w:val="00B768D3"/>
    <w:rsid w:val="00C0031D"/>
    <w:rsid w:val="00C312BB"/>
    <w:rsid w:val="00C44C17"/>
    <w:rsid w:val="00C84BAC"/>
    <w:rsid w:val="00CB2DBF"/>
    <w:rsid w:val="00CC74CD"/>
    <w:rsid w:val="00D3501A"/>
    <w:rsid w:val="00D51E83"/>
    <w:rsid w:val="00D81B24"/>
    <w:rsid w:val="00E15053"/>
    <w:rsid w:val="00F3206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AA285-A79B-4B26-A9A9-BB69946B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paragraph" w:customStyle="1" w:styleId="ConsPlusNormal">
    <w:name w:val="ConsPlusNormal"/>
    <w:rsid w:val="001E2E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43;&#1091;&#1073;&#1077;&#1088;&#1085;&#1072;&#1090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Губернатор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</vt:lpstr>
    </vt:vector>
  </TitlesOfParts>
  <Company>Home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</dc:title>
  <dc:creator>uam</dc:creator>
  <cp:lastModifiedBy>Пользователь</cp:lastModifiedBy>
  <cp:revision>2</cp:revision>
  <cp:lastPrinted>2019-12-13T13:21:00Z</cp:lastPrinted>
  <dcterms:created xsi:type="dcterms:W3CDTF">2020-10-01T06:45:00Z</dcterms:created>
  <dcterms:modified xsi:type="dcterms:W3CDTF">2020-10-01T06:45:00Z</dcterms:modified>
</cp:coreProperties>
</file>